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64" w:lineRule="auto"/>
        <w:jc w:val="center"/>
      </w:pPr>
      <w:r>
        <w:rPr>
          <w:rFonts w:ascii="Times New Roman" w:hAnsi="Times New Roman" w:eastAsia="黑体"/>
          <w:b/>
          <w:sz w:val="32"/>
        </w:rPr>
        <w:t>2026年国际热力学与热超构材料学术会议（ThermoMeta 2026）</w:t>
      </w:r>
      <w:r>
        <w:br/>
      </w:r>
      <w:r>
        <w:rPr>
          <w:rFonts w:ascii="Times New Roman" w:hAnsi="Times New Roman" w:eastAsia="黑体"/>
          <w:b/>
          <w:sz w:val="32"/>
        </w:rPr>
        <w:t>邀请函</w:t>
      </w:r>
    </w:p>
    <w:p>
      <w:pPr>
        <w:spacing w:after="140" w:line="276" w:lineRule="auto"/>
      </w:pPr>
      <w:r>
        <w:rPr>
          <w:rFonts w:ascii="Times New Roman" w:hAnsi="Times New Roman" w:eastAsia="仿宋"/>
          <w:b w:val="0"/>
          <w:sz w:val="24"/>
        </w:rPr>
        <w:t>尊敬的各位专家、学者：您好！</w:t>
      </w:r>
    </w:p>
    <w:p>
      <w:pPr>
        <w:spacing w:after="140" w:line="276" w:lineRule="auto"/>
        <w:ind w:firstLine="420"/>
      </w:pPr>
      <w:r>
        <w:rPr>
          <w:rFonts w:ascii="Times New Roman" w:hAnsi="Times New Roman" w:eastAsia="仿宋"/>
          <w:b w:val="0"/>
          <w:sz w:val="24"/>
        </w:rPr>
        <w:t>我是黄吉平。</w:t>
      </w:r>
    </w:p>
    <w:p>
      <w:pPr>
        <w:spacing w:after="140" w:line="276" w:lineRule="auto"/>
        <w:ind w:firstLine="420"/>
      </w:pPr>
      <w:r>
        <w:rPr>
          <w:rFonts w:ascii="Times New Roman" w:hAnsi="Times New Roman" w:eastAsia="仿宋"/>
          <w:b w:val="0"/>
          <w:sz w:val="24"/>
        </w:rPr>
        <w:t>热力学与热超构材料国际会议（ThermoMeta）自2020年创办以来，先后于2020年和2022年在线举行，并于2024年在乌镇线下召开，持续为海内外学者围绕热力学、热超构材料及相关扩散与输运调控问题开展深入交流提供平台。</w:t>
      </w:r>
    </w:p>
    <w:p>
      <w:pPr>
        <w:spacing w:after="140" w:line="276" w:lineRule="auto"/>
        <w:ind w:firstLine="420"/>
      </w:pPr>
      <w:r>
        <w:rPr>
          <w:rFonts w:ascii="Times New Roman" w:hAnsi="Times New Roman" w:eastAsia="仿宋"/>
          <w:b w:val="0"/>
          <w:sz w:val="24"/>
        </w:rPr>
        <w:t>为进一步延续ThermoMeta系列学术交流，促进相关领域前沿问题的深入研讨，上海理工大学基础学部、物理学院拟于2026年8月1日至2日在上海举办“2026年国际热力学与热超构材料学术会议（ThermoMeta 2026）”。谨此诚挚邀请海内外专家学者拨冗莅临会议，共同交流最新研究进展，探讨前沿科学问题与合作方向。</w:t>
      </w:r>
    </w:p>
    <w:p>
      <w:pPr>
        <w:spacing w:after="140" w:line="276" w:lineRule="auto"/>
        <w:ind w:firstLine="420"/>
      </w:pPr>
      <w:r>
        <w:rPr>
          <w:rFonts w:ascii="Times New Roman" w:hAnsi="Times New Roman" w:eastAsia="仿宋"/>
          <w:b w:val="0"/>
          <w:sz w:val="24"/>
        </w:rPr>
        <w:t>会议拟于2026年8月1日（星期六）下午至8月2日（星期日）中午举行，地点为上海中谷小南国花园酒店（上海市杨浦区佳木斯路777号，邻近上海理工大学）。8月1日10:00—13:00报到，13:00会议正式开始；下午主要安排海内外教授、青年教师作学术报告，晚间安排学术交流晚餐；8月2日上午安排专题报告、青年学者报告与集中讨论，工作午餐后会议结束。会议详细议程将根据参会回执及报告安排进一步确定。</w:t>
      </w:r>
    </w:p>
    <w:p>
      <w:pPr>
        <w:spacing w:after="140" w:line="276" w:lineRule="auto"/>
        <w:ind w:firstLine="420"/>
      </w:pPr>
      <w:r>
        <w:rPr>
          <w:rFonts w:ascii="Times New Roman" w:hAnsi="Times New Roman" w:eastAsia="仿宋"/>
          <w:b w:val="0"/>
          <w:sz w:val="24"/>
        </w:rPr>
        <w:t>为便于会务安排，敬请您反馈姓名、单位及是否作学术报告；如拟作报告，请提供英文报告题目及英文摘要。会务组将据此统筹议程及相关接待安排。</w:t>
      </w:r>
    </w:p>
    <w:p>
      <w:pPr>
        <w:spacing w:after="140" w:line="276" w:lineRule="auto"/>
        <w:ind w:firstLine="420"/>
      </w:pPr>
      <w:r>
        <w:rPr>
          <w:rFonts w:ascii="Times New Roman" w:hAnsi="Times New Roman" w:eastAsia="仿宋"/>
          <w:b w:val="0"/>
          <w:sz w:val="24"/>
        </w:rPr>
        <w:t>本次会议参会人员往返差旅费及住宿费原则上由本人或所在单位承担。主办方将安排8月1日晚间学术交流晚餐和8月2日工作午餐；如需住宿，会务组可协助咨询并预订酒店房间，住宿费用由参会人员自行结算。</w:t>
      </w:r>
    </w:p>
    <w:p>
      <w:pPr>
        <w:spacing w:after="140" w:line="276" w:lineRule="auto"/>
      </w:pPr>
      <w:r>
        <w:rPr>
          <w:rFonts w:ascii="Times New Roman" w:hAnsi="Times New Roman" w:eastAsia="仿宋"/>
          <w:b w:val="0"/>
          <w:sz w:val="24"/>
        </w:rPr>
        <w:t>诚挚期待与您相聚上海，共同推动热力学与热超构材料相关领域的深入交流与合作。</w:t>
      </w:r>
    </w:p>
    <w:p/>
    <w:p>
      <w:pPr>
        <w:spacing w:after="40" w:line="252" w:lineRule="auto"/>
        <w:jc w:val="right"/>
      </w:pPr>
      <w:r>
        <w:rPr>
          <w:rFonts w:ascii="Times New Roman" w:hAnsi="Times New Roman" w:eastAsia="仿宋"/>
          <w:b w:val="0"/>
          <w:sz w:val="24"/>
        </w:rPr>
        <w:t>黄吉平</w:t>
      </w:r>
    </w:p>
    <w:p>
      <w:pPr>
        <w:spacing w:after="40" w:line="252" w:lineRule="auto"/>
        <w:jc w:val="right"/>
      </w:pPr>
      <w:r>
        <w:rPr>
          <w:rFonts w:ascii="Times New Roman" w:hAnsi="Times New Roman" w:eastAsia="仿宋"/>
          <w:b w:val="0"/>
          <w:sz w:val="24"/>
        </w:rPr>
        <w:t>上海理工大学基础学部部长、物理学院院长</w:t>
      </w:r>
    </w:p>
    <w:p>
      <w:pPr>
        <w:spacing w:after="40" w:line="252" w:lineRule="auto"/>
        <w:jc w:val="right"/>
      </w:pPr>
      <w:r>
        <w:rPr>
          <w:rFonts w:ascii="Times New Roman" w:hAnsi="Times New Roman" w:eastAsia="仿宋"/>
          <w:b w:val="0"/>
          <w:sz w:val="24"/>
        </w:rPr>
        <w:t>复旦大学物理学院教授</w:t>
      </w:r>
    </w:p>
    <w:p>
      <w:pPr>
        <w:spacing w:after="40" w:line="252" w:lineRule="auto"/>
        <w:jc w:val="right"/>
      </w:pPr>
      <w:r>
        <w:rPr>
          <w:rFonts w:ascii="Times New Roman" w:hAnsi="Times New Roman" w:eastAsia="仿宋"/>
          <w:b w:val="0"/>
          <w:sz w:val="24"/>
        </w:rPr>
        <w:t>2026年7月</w:t>
      </w:r>
    </w:p>
    <w:p>
      <w:pPr>
        <w:sectPr>
          <w:headerReference w:type="default" r:id="rId9"/>
          <w:footerReference w:type="default" r:id="rId10"/>
          <w:pgSz w:w="11906" w:h="16838"/>
          <w:pgMar w:top="1440" w:right="1800" w:bottom="1440" w:left="1800" w:header="720" w:footer="720" w:gutter="0"/>
          <w:cols w:space="720"/>
          <w:docGrid w:linePitch="360"/>
        </w:sectPr>
      </w:pPr>
    </w:p>
    <w:p>
      <w:pPr>
        <w:spacing w:after="200" w:line="252" w:lineRule="auto"/>
        <w:jc w:val="center"/>
      </w:pPr>
      <w:r>
        <w:rPr>
          <w:rFonts w:ascii="Times New Roman" w:hAnsi="Times New Roman" w:eastAsia="Times New Roman"/>
          <w:b/>
          <w:sz w:val="28"/>
        </w:rPr>
        <w:t>Invitation to the 2026 International Conference on Thermodynamics and Thermal Metamaterials (ThermoMeta 2026)</w:t>
      </w:r>
    </w:p>
    <w:p>
      <w:pPr>
        <w:spacing w:after="80" w:line="259" w:lineRule="auto"/>
      </w:pPr>
      <w:r>
        <w:rPr>
          <w:rFonts w:ascii="Times New Roman" w:hAnsi="Times New Roman" w:eastAsia="Times New Roman"/>
          <w:b w:val="0"/>
          <w:sz w:val="23"/>
        </w:rPr>
        <w:t>Dear Distinguished Experts and Scholars,</w:t>
      </w:r>
    </w:p>
    <w:p>
      <w:pPr>
        <w:spacing w:after="80" w:line="259" w:lineRule="auto"/>
      </w:pPr>
      <w:r>
        <w:rPr>
          <w:rFonts w:ascii="Times New Roman" w:hAnsi="Times New Roman" w:eastAsia="Times New Roman"/>
          <w:b w:val="0"/>
          <w:sz w:val="23"/>
        </w:rPr>
        <w:t>I am Jiping Huang.</w:t>
      </w:r>
    </w:p>
    <w:p>
      <w:pPr>
        <w:spacing w:after="80" w:line="259" w:lineRule="auto"/>
      </w:pPr>
      <w:r>
        <w:rPr>
          <w:rFonts w:ascii="Times New Roman" w:hAnsi="Times New Roman" w:eastAsia="Times New Roman"/>
          <w:b w:val="0"/>
          <w:sz w:val="23"/>
        </w:rPr>
        <w:t>Since its inception in 2020, the International Conference on Thermodynamics and Thermal Metamaterials (ThermoMeta) series has convened online meetings in 2020 and 2022 and an in-person meeting in Wuzhen in 2024. The series has continued to provide a focused forum for scholars from China and abroad to exchange ideas on thermodynamics, thermal metamaterials, and related diffusion and transport phenomena.</w:t>
      </w:r>
    </w:p>
    <w:p>
      <w:pPr>
        <w:spacing w:after="80" w:line="259" w:lineRule="auto"/>
      </w:pPr>
      <w:r>
        <w:rPr>
          <w:rFonts w:ascii="Times New Roman" w:hAnsi="Times New Roman" w:eastAsia="Times New Roman"/>
          <w:b w:val="0"/>
          <w:sz w:val="23"/>
        </w:rPr>
        <w:t>To further continue the ThermoMeta series of academic exchanges and promote in-depth discussions on frontier topics in related fields, the Division of Fundamental Sciences and the School of Physics at the University of Shanghai for Science and Technology will host the 2026 International Conference on Thermodynamics and Thermal Metamaterials (ThermoMeta 2026) in Shanghai from August 1 to 2, 2026. We cordially invite experts and scholars from China and abroad to attend the conference, share recent research progress, and discuss frontier scientific issues and future collaborations.</w:t>
      </w:r>
    </w:p>
    <w:p>
      <w:pPr>
        <w:spacing w:after="80" w:line="259" w:lineRule="auto"/>
      </w:pPr>
      <w:r>
        <w:rPr>
          <w:rFonts w:ascii="Times New Roman" w:hAnsi="Times New Roman" w:eastAsia="Times New Roman"/>
          <w:b w:val="0"/>
          <w:sz w:val="23"/>
        </w:rPr>
        <w:t>The conference is scheduled from the afternoon of Saturday, August 1 to noon on Sunday, August 2, 2026, at China Grain Hotel Shanghai (No. 777 Jiamusi Road, Yangpu District, Shanghai; near the University of Shanghai for Science and Technology). Registration will take place from 10:00 to 13:00 on August 1, and the conference will begin at 13:00. The afternoon program will mainly feature academic presentations by professors from China and abroad and young faculty members, followed by an academic exchange dinner in the evening. The morning of August 2 will include thematic presentations, early-career researcher talks, and focused discussions; the conference will conclude after the working lunch. The detailed program will be finalized based on replies and presentation arrangements.</w:t>
      </w:r>
    </w:p>
    <w:p>
      <w:pPr>
        <w:spacing w:after="80" w:line="259" w:lineRule="auto"/>
      </w:pPr>
      <w:r>
        <w:rPr>
          <w:rFonts w:ascii="Times New Roman" w:hAnsi="Times New Roman" w:eastAsia="Times New Roman"/>
          <w:b w:val="0"/>
          <w:sz w:val="23"/>
        </w:rPr>
        <w:t>To facilitate the conference arrangements, please kindly provide your name and affiliation and indicate whether you would like to give an academic presentation. If so, please provide the English title and English abstract of your presentation. The organizing team will use this information to arrange the program and related logistics.</w:t>
      </w:r>
    </w:p>
    <w:p>
      <w:pPr>
        <w:spacing w:after="80" w:line="259" w:lineRule="auto"/>
      </w:pPr>
      <w:r>
        <w:rPr>
          <w:rFonts w:ascii="Times New Roman" w:hAnsi="Times New Roman" w:eastAsia="Times New Roman"/>
          <w:b w:val="0"/>
          <w:sz w:val="23"/>
        </w:rPr>
        <w:t>Round-trip travel and accommodation expenses are, in principle, to be borne by participants themselves or by their home institutions. The organizers will arrange the academic exchange dinner on August 1 and the working lunch on August 2. Upon request, the organizing team can assist with hotel inquiries and room reservations; accommodation expenses should be settled by participants directly.</w:t>
      </w:r>
    </w:p>
    <w:p>
      <w:pPr>
        <w:spacing w:after="80" w:line="259" w:lineRule="auto"/>
      </w:pPr>
      <w:r>
        <w:rPr>
          <w:rFonts w:ascii="Times New Roman" w:hAnsi="Times New Roman" w:eastAsia="Times New Roman"/>
          <w:b w:val="0"/>
          <w:sz w:val="23"/>
        </w:rPr>
        <w:t>We sincerely look forward to welcoming you to Shanghai and to exchanging ideas with you on thermodynamics, thermal metamaterials, and related frontier research areas.</w:t>
      </w:r>
    </w:p>
    <w:p>
      <w:pPr>
        <w:spacing w:after="0" w:line="120" w:lineRule="auto"/>
      </w:pPr>
    </w:p>
    <w:p>
      <w:pPr>
        <w:spacing w:after="80" w:line="259" w:lineRule="auto"/>
        <w:jc w:val="right"/>
      </w:pPr>
      <w:r>
        <w:rPr>
          <w:rFonts w:ascii="Times New Roman" w:hAnsi="Times New Roman" w:eastAsia="Times New Roman"/>
          <w:b w:val="0"/>
          <w:sz w:val="23"/>
        </w:rPr>
        <w:t>Jiping Huang</w:t>
      </w:r>
    </w:p>
    <w:p>
      <w:pPr>
        <w:spacing w:after="80" w:line="259" w:lineRule="auto"/>
        <w:jc w:val="right"/>
      </w:pPr>
      <w:r>
        <w:rPr>
          <w:rFonts w:ascii="Times New Roman" w:hAnsi="Times New Roman" w:eastAsia="Times New Roman"/>
          <w:b w:val="0"/>
          <w:sz w:val="23"/>
        </w:rPr>
        <w:t>Head of the Division of Fundamental Sciences and Dean of the School of Physics, University of Shanghai for Science and Technology</w:t>
      </w:r>
    </w:p>
    <w:p>
      <w:pPr>
        <w:spacing w:after="80" w:line="259" w:lineRule="auto"/>
        <w:jc w:val="right"/>
      </w:pPr>
      <w:r>
        <w:rPr>
          <w:rFonts w:ascii="Times New Roman" w:hAnsi="Times New Roman" w:eastAsia="Times New Roman"/>
          <w:b w:val="0"/>
          <w:sz w:val="23"/>
        </w:rPr>
        <w:t>Professor, School of Physics, Fudan University</w:t>
      </w:r>
    </w:p>
    <w:p>
      <w:pPr>
        <w:spacing w:after="80" w:line="259" w:lineRule="auto"/>
        <w:jc w:val="right"/>
      </w:pPr>
      <w:r>
        <w:rPr>
          <w:rFonts w:ascii="Times New Roman" w:hAnsi="Times New Roman" w:eastAsia="Times New Roman"/>
          <w:b w:val="0"/>
          <w:sz w:val="23"/>
        </w:rPr>
        <w:t>July 2026</w:t>
      </w:r>
    </w:p>
    <w:sectPr w:rsidR="00FC693F" w:rsidRPr="0006063C" w:rsidSect="00034616">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仿宋"/>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